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159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  <w:t>第十七届电法、地震、测井方法技术培训班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159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  <w:t>回  执  单</w:t>
      </w:r>
    </w:p>
    <w:p>
      <w:pPr>
        <w:spacing w:line="500" w:lineRule="exac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</w:p>
    <w:tbl>
      <w:tblPr>
        <w:tblStyle w:val="6"/>
        <w:tblW w:w="0" w:type="auto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858"/>
        <w:gridCol w:w="1558"/>
        <w:gridCol w:w="2560"/>
        <w:gridCol w:w="1660"/>
        <w:gridCol w:w="1662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8303" w:type="dxa"/>
            <w:gridSpan w:val="5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858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559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职务/职称</w:t>
            </w:r>
          </w:p>
        </w:tc>
        <w:tc>
          <w:tcPr>
            <w:tcW w:w="2562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电话</w:t>
            </w:r>
          </w:p>
        </w:tc>
        <w:tc>
          <w:tcPr>
            <w:tcW w:w="3324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预留房间数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8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62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单人间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双人间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6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6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6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62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开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票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信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息</w:t>
            </w:r>
          </w:p>
        </w:tc>
        <w:tc>
          <w:tcPr>
            <w:tcW w:w="241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5886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纳税人识别号</w:t>
            </w:r>
          </w:p>
        </w:tc>
        <w:tc>
          <w:tcPr>
            <w:tcW w:w="5886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地址、电话</w:t>
            </w:r>
          </w:p>
        </w:tc>
        <w:tc>
          <w:tcPr>
            <w:tcW w:w="5886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17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开户行及行号</w:t>
            </w:r>
          </w:p>
        </w:tc>
        <w:tc>
          <w:tcPr>
            <w:tcW w:w="5886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>备注</w:t>
            </w:r>
          </w:p>
        </w:tc>
        <w:tc>
          <w:tcPr>
            <w:tcW w:w="8303" w:type="dxa"/>
            <w:gridSpan w:val="5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</w:tbl>
    <w:p/>
    <w:sectPr>
      <w:pgSz w:w="11906" w:h="16838"/>
      <w:pgMar w:top="1276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ZmVlZjI3MjQ1NDZhZjk4ZjAzNjY2MTM5NmU3ZDcifQ=="/>
  </w:docVars>
  <w:rsids>
    <w:rsidRoot w:val="00000000"/>
    <w:rsid w:val="00BC7A13"/>
    <w:rsid w:val="0149727D"/>
    <w:rsid w:val="05EC6B48"/>
    <w:rsid w:val="072508FD"/>
    <w:rsid w:val="19946E7F"/>
    <w:rsid w:val="20184A2A"/>
    <w:rsid w:val="2DC0292D"/>
    <w:rsid w:val="30AF17A2"/>
    <w:rsid w:val="31C07B55"/>
    <w:rsid w:val="38F852A9"/>
    <w:rsid w:val="3D0E2527"/>
    <w:rsid w:val="40AD3CF3"/>
    <w:rsid w:val="4C926DBD"/>
    <w:rsid w:val="4DCE26BB"/>
    <w:rsid w:val="6F74754D"/>
    <w:rsid w:val="70DC6727"/>
    <w:rsid w:val="733F1CF3"/>
    <w:rsid w:val="7499585B"/>
    <w:rsid w:val="788B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微软雅黑" w:asciiTheme="minorAscii" w:hAnsiTheme="minorAscii"/>
      <w:kern w:val="44"/>
      <w:sz w:val="28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hAnsi="Arial" w:eastAsia="黑体"/>
      <w:kern w:val="2"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after="260" w:line="413" w:lineRule="auto"/>
      <w:jc w:val="left"/>
      <w:outlineLvl w:val="2"/>
    </w:pPr>
    <w:rPr>
      <w:rFonts w:eastAsia="黑体"/>
      <w:sz w:val="2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0"/>
    <w:pPr>
      <w:spacing w:after="120" w:afterLines="0" w:afterAutospacing="0"/>
    </w:pPr>
  </w:style>
  <w:style w:type="character" w:customStyle="1" w:styleId="8">
    <w:name w:val="标题 1 Char"/>
    <w:link w:val="2"/>
    <w:autoRedefine/>
    <w:qFormat/>
    <w:uiPriority w:val="0"/>
    <w:rPr>
      <w:rFonts w:eastAsia="黑体" w:asciiTheme="minorAscii" w:hAnsiTheme="minorAscii"/>
      <w:b/>
      <w:kern w:val="44"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2023-12-01T00:44:00Z</dcterms:created>
  <dc:creator>wy</dc:creator>
  <cp:lastModifiedBy>卡机嘛.</cp:lastModifiedBy>
  <dcterms:modified xsi:type="dcterms:W3CDTF">2024-01-31T08:38:11Z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BD84FFBE60964850B946443A89377C49_12</vt:lpwstr>
  </property>
</Properties>
</file>